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EF70" w14:textId="01ED6A56" w:rsidR="00BD0337" w:rsidRDefault="00BD0337" w:rsidP="00BD0337">
      <w:pPr>
        <w:shd w:val="clear" w:color="auto" w:fill="D9D9D9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817A88">
        <w:rPr>
          <w:rFonts w:ascii="Arial Black" w:hAnsi="Arial Black" w:cs="Arial Black"/>
          <w:caps/>
          <w:sz w:val="20"/>
          <w:szCs w:val="20"/>
          <w:lang w:val="fr-FR" w:eastAsia="fr-FR"/>
        </w:rPr>
        <w:t>1</w:t>
      </w:r>
    </w:p>
    <w:p w14:paraId="2579FAF2" w14:textId="6AC14625" w:rsidR="00937191" w:rsidRDefault="00937191" w:rsidP="00937191">
      <w:pPr>
        <w:tabs>
          <w:tab w:val="right" w:pos="8789"/>
        </w:tabs>
        <w:rPr>
          <w:rFonts w:cs="Arial"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513D82" w14:paraId="5C9DD4E7" w14:textId="77777777" w:rsidTr="0083354D">
        <w:trPr>
          <w:trHeight w:val="4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85AAB8" w14:textId="77777777" w:rsidR="00513D82" w:rsidRDefault="00513D82" w:rsidP="00513D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34A" w14:textId="77777777" w:rsidR="00513D82" w:rsidRPr="000A09EF" w:rsidRDefault="00513D82" w:rsidP="00513D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0A09EF">
              <w:rPr>
                <w:rFonts w:asciiTheme="minorHAnsi" w:hAnsiTheme="minorHAnsi" w:cstheme="minorHAnsi"/>
                <w:b/>
              </w:rPr>
              <w:t>Stredná priemyselná škola stavebná a geodetická, Lermontovova 1, Košice</w:t>
            </w:r>
          </w:p>
        </w:tc>
      </w:tr>
      <w:tr w:rsidR="00513D82" w14:paraId="715E3E77" w14:textId="77777777" w:rsidTr="0083354D">
        <w:trPr>
          <w:trHeight w:val="7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FD880C" w14:textId="77777777" w:rsidR="00513D82" w:rsidRDefault="00513D82" w:rsidP="00513D82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Názov predmetu zákazky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FDF0" w14:textId="6810B3B5" w:rsidR="00513D82" w:rsidRPr="000A09EF" w:rsidRDefault="00513D82" w:rsidP="00513D8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09EF">
              <w:rPr>
                <w:rFonts w:asciiTheme="minorHAnsi" w:hAnsiTheme="minorHAnsi" w:cstheme="minorHAnsi"/>
                <w:b/>
              </w:rPr>
              <w:t>„</w:t>
            </w:r>
            <w:r w:rsidR="00817A88">
              <w:rPr>
                <w:rFonts w:asciiTheme="minorHAnsi" w:hAnsiTheme="minorHAnsi" w:cstheme="minorHAnsi"/>
                <w:b/>
              </w:rPr>
              <w:t>Odborný posudok</w:t>
            </w:r>
            <w:r w:rsidRPr="000A09EF">
              <w:rPr>
                <w:rFonts w:asciiTheme="minorHAnsi" w:hAnsiTheme="minorHAnsi" w:cstheme="minorHAnsi"/>
                <w:b/>
              </w:rPr>
              <w:t xml:space="preserve">“ </w:t>
            </w:r>
            <w:r w:rsidRPr="000A09EF">
              <w:rPr>
                <w:rFonts w:asciiTheme="minorHAnsi" w:hAnsiTheme="minorHAnsi" w:cstheme="minorHAnsi"/>
              </w:rPr>
              <w:t xml:space="preserve">k projektu: </w:t>
            </w:r>
          </w:p>
          <w:p w14:paraId="7A9997B7" w14:textId="776B8A58" w:rsidR="00513D82" w:rsidRDefault="00513D82" w:rsidP="00513D8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09EF">
              <w:rPr>
                <w:rFonts w:asciiTheme="minorHAnsi" w:hAnsiTheme="minorHAnsi" w:cstheme="minorHAnsi"/>
              </w:rPr>
              <w:t xml:space="preserve">„Kompletná rekonštrukcia školy, starej a novej budovy </w:t>
            </w:r>
            <w:proofErr w:type="spellStart"/>
            <w:r w:rsidRPr="000A09EF">
              <w:rPr>
                <w:rFonts w:asciiTheme="minorHAnsi" w:hAnsiTheme="minorHAnsi" w:cstheme="minorHAnsi"/>
              </w:rPr>
              <w:t>SPŠSaG</w:t>
            </w:r>
            <w:proofErr w:type="spellEnd"/>
            <w:r w:rsidRPr="000A09EF">
              <w:rPr>
                <w:rFonts w:asciiTheme="minorHAnsi" w:hAnsiTheme="minorHAnsi" w:cstheme="minorHAnsi"/>
              </w:rPr>
              <w:t xml:space="preserve"> Lermontovova č1, Košice“</w:t>
            </w:r>
          </w:p>
        </w:tc>
      </w:tr>
    </w:tbl>
    <w:p w14:paraId="13ACE484" w14:textId="6AC76515" w:rsidR="00513D82" w:rsidRDefault="00513D82" w:rsidP="00937191">
      <w:pPr>
        <w:tabs>
          <w:tab w:val="right" w:pos="8789"/>
        </w:tabs>
        <w:rPr>
          <w:rFonts w:cs="Arial"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13D82" w:rsidRPr="00EC3F16" w14:paraId="713249E1" w14:textId="77777777" w:rsidTr="0083354D">
        <w:trPr>
          <w:cantSplit/>
          <w:trHeight w:val="405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36B287CE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7A10CA6A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13D82" w:rsidRPr="00EC3F16" w14:paraId="5F6D4104" w14:textId="77777777" w:rsidTr="0083354D">
        <w:trPr>
          <w:cantSplit/>
          <w:trHeight w:val="268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314922DE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5DCB684D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3D82" w:rsidRPr="00EC3F16" w14:paraId="7F56400B" w14:textId="77777777" w:rsidTr="0083354D">
        <w:trPr>
          <w:cantSplit/>
          <w:trHeight w:val="274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7D6417A2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03EB923F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3D82" w:rsidRPr="00EC3F16" w14:paraId="441B7B03" w14:textId="77777777" w:rsidTr="0083354D">
        <w:trPr>
          <w:cantSplit/>
          <w:trHeight w:val="302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2AE3D8F0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02063B3E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13D82" w:rsidRPr="00EC3F16" w14:paraId="5B0F6AE3" w14:textId="77777777" w:rsidTr="0083354D">
        <w:trPr>
          <w:cantSplit/>
          <w:trHeight w:val="277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6D4AF27D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6F45926E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513D82" w:rsidRPr="00EC3F16" w14:paraId="08AE0AA8" w14:textId="77777777" w:rsidTr="0083354D">
        <w:trPr>
          <w:cantSplit/>
          <w:trHeight w:val="228"/>
        </w:trPr>
        <w:tc>
          <w:tcPr>
            <w:tcW w:w="3544" w:type="dxa"/>
            <w:shd w:val="clear" w:color="auto" w:fill="DBE5F1" w:themeFill="accent1" w:themeFillTint="33"/>
            <w:vAlign w:val="center"/>
            <w:hideMark/>
          </w:tcPr>
          <w:p w14:paraId="79847A13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IČ DPH (</w:t>
            </w:r>
            <w:proofErr w:type="spellStart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ak</w:t>
            </w:r>
            <w:proofErr w:type="spellEnd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platca</w:t>
            </w:r>
            <w:proofErr w:type="spellEnd"/>
            <w:r w:rsidRPr="00EC3F16">
              <w:rPr>
                <w:rFonts w:cs="Calibri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5670" w:type="dxa"/>
            <w:shd w:val="clear" w:color="auto" w:fill="FBE4D5"/>
            <w:vAlign w:val="center"/>
            <w:hideMark/>
          </w:tcPr>
          <w:p w14:paraId="6A4C3584" w14:textId="77777777" w:rsidR="00513D82" w:rsidRPr="00EC3F16" w:rsidRDefault="00513D82" w:rsidP="006E0D30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de-DE"/>
              </w:rPr>
              <w:t> </w:t>
            </w:r>
          </w:p>
        </w:tc>
      </w:tr>
      <w:tr w:rsidR="00513D82" w:rsidRPr="00EC3F16" w14:paraId="26A8ED70" w14:textId="77777777" w:rsidTr="0083354D">
        <w:trPr>
          <w:trHeight w:val="204"/>
        </w:trPr>
        <w:tc>
          <w:tcPr>
            <w:tcW w:w="3544" w:type="dxa"/>
            <w:shd w:val="clear" w:color="auto" w:fill="DBE5F1" w:themeFill="accent1" w:themeFillTint="33"/>
            <w:noWrap/>
            <w:vAlign w:val="bottom"/>
            <w:hideMark/>
          </w:tcPr>
          <w:p w14:paraId="17DB929F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e-mail, telefonický kontakt</w:t>
            </w:r>
          </w:p>
        </w:tc>
        <w:tc>
          <w:tcPr>
            <w:tcW w:w="5670" w:type="dxa"/>
            <w:shd w:val="clear" w:color="auto" w:fill="FBE4D5"/>
            <w:noWrap/>
            <w:vAlign w:val="bottom"/>
            <w:hideMark/>
          </w:tcPr>
          <w:p w14:paraId="5D948B18" w14:textId="77777777" w:rsidR="00513D82" w:rsidRPr="00EC3F16" w:rsidRDefault="00513D82" w:rsidP="006E0D30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2231392" w14:textId="7667D140" w:rsidR="00513D82" w:rsidRDefault="00513D82" w:rsidP="00743E92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</w:rPr>
      </w:pPr>
    </w:p>
    <w:p w14:paraId="59A9BB28" w14:textId="77777777" w:rsidR="0083354D" w:rsidRPr="00436768" w:rsidRDefault="0083354D" w:rsidP="0083354D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  <w:bookmarkStart w:id="0" w:name="_GoBack"/>
      <w:bookmarkEnd w:id="0"/>
    </w:p>
    <w:p w14:paraId="31551DAA" w14:textId="77777777" w:rsidR="00513D82" w:rsidRDefault="00513D82" w:rsidP="00743E92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</w:p>
    <w:tbl>
      <w:tblPr>
        <w:tblW w:w="893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785"/>
        <w:gridCol w:w="4145"/>
      </w:tblGrid>
      <w:tr w:rsidR="00513D82" w14:paraId="23ED7499" w14:textId="77777777" w:rsidTr="0083354D">
        <w:tc>
          <w:tcPr>
            <w:tcW w:w="47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95FD76E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left"/>
              <w:rPr>
                <w:rFonts w:cs="Arial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BE5F1" w:themeFill="accent1" w:themeFillTint="33"/>
          </w:tcPr>
          <w:p w14:paraId="5CD8542D" w14:textId="11ABAD0F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v E</w:t>
            </w:r>
            <w:r w:rsidR="0083354D">
              <w:rPr>
                <w:rFonts w:ascii="Calibri" w:hAnsi="Calibri" w:cs="Arial"/>
                <w:b/>
                <w:szCs w:val="22"/>
              </w:rPr>
              <w:t>UR</w:t>
            </w:r>
          </w:p>
          <w:p w14:paraId="72222B8B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center"/>
              <w:rPr>
                <w:rFonts w:cs="Arial"/>
                <w:sz w:val="20"/>
              </w:rPr>
            </w:pPr>
          </w:p>
        </w:tc>
      </w:tr>
      <w:tr w:rsidR="00513D82" w14:paraId="6297826B" w14:textId="77777777" w:rsidTr="0083354D">
        <w:trPr>
          <w:trHeight w:val="418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9EEA38" w14:textId="77777777" w:rsidR="00513D82" w:rsidRPr="0083354D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left"/>
              <w:rPr>
                <w:rFonts w:ascii="Calibri" w:hAnsi="Calibri" w:cs="Arial"/>
                <w:szCs w:val="22"/>
              </w:rPr>
            </w:pPr>
            <w:r w:rsidRPr="0083354D">
              <w:rPr>
                <w:rFonts w:asciiTheme="minorHAnsi" w:hAnsiTheme="minorHAnsi" w:cs="Arial"/>
              </w:rPr>
              <w:t>cena celkom</w:t>
            </w:r>
            <w:r w:rsidRPr="0083354D">
              <w:rPr>
                <w:rFonts w:cs="Arial"/>
              </w:rPr>
              <w:t xml:space="preserve"> </w:t>
            </w:r>
            <w:r w:rsidRPr="0083354D">
              <w:rPr>
                <w:rFonts w:ascii="Calibri" w:hAnsi="Calibri" w:cs="Arial"/>
                <w:szCs w:val="22"/>
              </w:rPr>
              <w:t>bez DPH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8C61F9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center"/>
              <w:rPr>
                <w:rFonts w:cs="Arial"/>
                <w:sz w:val="20"/>
              </w:rPr>
            </w:pPr>
          </w:p>
        </w:tc>
      </w:tr>
      <w:tr w:rsidR="00513D82" w14:paraId="6963097C" w14:textId="77777777" w:rsidTr="0083354D">
        <w:trPr>
          <w:trHeight w:val="437"/>
        </w:trPr>
        <w:tc>
          <w:tcPr>
            <w:tcW w:w="47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33177" w14:textId="77777777" w:rsidR="00513D82" w:rsidRPr="0083354D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left"/>
              <w:rPr>
                <w:rFonts w:ascii="Calibri" w:hAnsi="Calibri" w:cs="Arial"/>
                <w:szCs w:val="22"/>
              </w:rPr>
            </w:pPr>
            <w:r w:rsidRPr="0083354D">
              <w:rPr>
                <w:rFonts w:ascii="Calibri" w:hAnsi="Calibri" w:cs="Arial"/>
                <w:szCs w:val="22"/>
              </w:rPr>
              <w:t xml:space="preserve">DPH 20 % 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3D7FF8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center"/>
              <w:rPr>
                <w:rFonts w:cs="Arial"/>
                <w:sz w:val="20"/>
              </w:rPr>
            </w:pPr>
          </w:p>
        </w:tc>
      </w:tr>
      <w:tr w:rsidR="00513D82" w14:paraId="19D00EE1" w14:textId="77777777" w:rsidTr="0083354D">
        <w:trPr>
          <w:trHeight w:val="468"/>
        </w:trPr>
        <w:tc>
          <w:tcPr>
            <w:tcW w:w="47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176FC354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ind w:left="567"/>
              <w:jc w:val="left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</w:rPr>
              <w:t>cena celkom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>s DPH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5A51980" w14:textId="77777777" w:rsidR="00513D82" w:rsidRDefault="00513D82" w:rsidP="006E0D30">
            <w:pPr>
              <w:pStyle w:val="lnokodrka"/>
              <w:tabs>
                <w:tab w:val="clear" w:pos="2552"/>
                <w:tab w:val="left" w:pos="5103"/>
                <w:tab w:val="right" w:pos="8505"/>
              </w:tabs>
              <w:snapToGrid w:val="0"/>
              <w:ind w:left="567"/>
              <w:jc w:val="center"/>
              <w:rPr>
                <w:rFonts w:cs="Arial"/>
                <w:sz w:val="20"/>
              </w:rPr>
            </w:pPr>
          </w:p>
        </w:tc>
      </w:tr>
    </w:tbl>
    <w:p w14:paraId="777C33DA" w14:textId="39B6B546" w:rsidR="00743E92" w:rsidRDefault="00743E92" w:rsidP="00743E92">
      <w:pPr>
        <w:tabs>
          <w:tab w:val="left" w:pos="5103"/>
          <w:tab w:val="left" w:pos="9000"/>
        </w:tabs>
        <w:ind w:right="7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83C3E36" w14:textId="59141A4E" w:rsidR="0083354D" w:rsidRDefault="0083354D" w:rsidP="0083354D">
      <w:pPr>
        <w:pStyle w:val="Zarkazkladnhotextu"/>
        <w:spacing w:after="0"/>
        <w:ind w:left="0" w:firstLine="708"/>
        <w:jc w:val="both"/>
        <w:rPr>
          <w:rFonts w:asciiTheme="minorHAnsi" w:eastAsia="Lucida Sans Unicode" w:hAnsiTheme="minorHAnsi" w:cs="Arial"/>
          <w:b/>
          <w:sz w:val="20"/>
          <w:szCs w:val="20"/>
          <w:lang w:eastAsia="sk-SK"/>
        </w:rPr>
      </w:pPr>
      <w:r>
        <w:rPr>
          <w:rFonts w:asciiTheme="minorHAnsi" w:hAnsiTheme="minorHAnsi" w:cs="Arial"/>
          <w:b/>
          <w:sz w:val="20"/>
          <w:szCs w:val="20"/>
        </w:rPr>
        <w:t xml:space="preserve">Som - nie som platcom DPH  </w:t>
      </w:r>
      <w:r>
        <w:rPr>
          <w:rFonts w:asciiTheme="minorHAnsi" w:hAnsiTheme="minorHAnsi" w:cs="Arial"/>
          <w:sz w:val="20"/>
          <w:szCs w:val="20"/>
        </w:rPr>
        <w:t xml:space="preserve">(neplatný údaj </w:t>
      </w:r>
      <w:proofErr w:type="spellStart"/>
      <w:r>
        <w:rPr>
          <w:rFonts w:asciiTheme="minorHAnsi" w:hAnsiTheme="minorHAnsi" w:cs="Arial"/>
          <w:sz w:val="20"/>
          <w:szCs w:val="20"/>
        </w:rPr>
        <w:t>prečiarknúť</w:t>
      </w:r>
      <w:proofErr w:type="spellEnd"/>
      <w:r>
        <w:rPr>
          <w:rFonts w:asciiTheme="minorHAnsi" w:hAnsiTheme="minorHAnsi" w:cs="Arial"/>
          <w:sz w:val="20"/>
          <w:szCs w:val="20"/>
        </w:rPr>
        <w:t>)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50C8810A" w14:textId="369C7FA2" w:rsidR="00665F9C" w:rsidRDefault="00665F9C" w:rsidP="00937191">
      <w:pPr>
        <w:tabs>
          <w:tab w:val="left" w:pos="567"/>
          <w:tab w:val="left" w:pos="5670"/>
        </w:tabs>
        <w:spacing w:after="0"/>
        <w:ind w:right="1418"/>
        <w:rPr>
          <w:b/>
          <w:sz w:val="24"/>
          <w:szCs w:val="24"/>
        </w:rPr>
      </w:pPr>
    </w:p>
    <w:p w14:paraId="2CD94318" w14:textId="25EFB002" w:rsidR="00937191" w:rsidRDefault="00937191" w:rsidP="00937191">
      <w:pPr>
        <w:tabs>
          <w:tab w:val="left" w:pos="567"/>
          <w:tab w:val="left" w:pos="5670"/>
        </w:tabs>
        <w:spacing w:after="0"/>
        <w:ind w:right="1418"/>
        <w:rPr>
          <w:b/>
          <w:sz w:val="24"/>
          <w:szCs w:val="24"/>
        </w:rPr>
      </w:pPr>
    </w:p>
    <w:p w14:paraId="774010B8" w14:textId="77777777" w:rsidR="00937191" w:rsidRDefault="00937191" w:rsidP="00937191">
      <w:pPr>
        <w:tabs>
          <w:tab w:val="left" w:pos="567"/>
          <w:tab w:val="left" w:pos="5670"/>
        </w:tabs>
        <w:spacing w:after="0"/>
        <w:ind w:right="1418"/>
        <w:rPr>
          <w:rFonts w:asciiTheme="minorHAnsi" w:hAnsiTheme="minorHAnsi" w:cs="Arial"/>
          <w:b/>
        </w:rPr>
      </w:pPr>
    </w:p>
    <w:p w14:paraId="6BCFD6A6" w14:textId="77777777" w:rsidR="00665F9C" w:rsidRDefault="00665F9C" w:rsidP="00665F9C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15BADBFE" w14:textId="0AF5F49C" w:rsidR="00937191" w:rsidRDefault="00937191" w:rsidP="0083354D">
      <w:pPr>
        <w:suppressAutoHyphens w:val="0"/>
        <w:ind w:left="426"/>
        <w:jc w:val="both"/>
        <w:rPr>
          <w:rFonts w:asciiTheme="minorHAnsi" w:hAnsiTheme="minorHAnsi" w:cstheme="minorHAnsi"/>
          <w:lang w:val="en-GB" w:eastAsia="en-US"/>
        </w:rPr>
      </w:pPr>
      <w:r w:rsidRPr="009D3357">
        <w:rPr>
          <w:rFonts w:asciiTheme="minorHAnsi" w:hAnsiTheme="minorHAnsi" w:cstheme="minorHAnsi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lang w:val="en-GB" w:eastAsia="en-US"/>
        </w:rPr>
        <w:t>dňa</w:t>
      </w:r>
      <w:proofErr w:type="spellEnd"/>
      <w:r w:rsidR="00D413DF">
        <w:rPr>
          <w:rFonts w:asciiTheme="minorHAnsi" w:hAnsiTheme="minorHAnsi" w:cstheme="minorHAnsi"/>
          <w:lang w:val="en-GB" w:eastAsia="en-US"/>
        </w:rPr>
        <w:t>…………………</w:t>
      </w:r>
      <w:r w:rsidRPr="009D3357">
        <w:rPr>
          <w:rFonts w:asciiTheme="minorHAnsi" w:hAnsiTheme="minorHAnsi" w:cstheme="minorHAnsi"/>
          <w:lang w:val="en-GB" w:eastAsia="en-US"/>
        </w:rPr>
        <w:t xml:space="preserve"> </w:t>
      </w:r>
    </w:p>
    <w:p w14:paraId="3C964B68" w14:textId="77777777" w:rsidR="00937191" w:rsidRDefault="00937191" w:rsidP="00937191">
      <w:pPr>
        <w:suppressAutoHyphens w:val="0"/>
        <w:jc w:val="both"/>
        <w:rPr>
          <w:rFonts w:asciiTheme="minorHAnsi" w:hAnsiTheme="minorHAnsi" w:cstheme="minorHAnsi"/>
          <w:lang w:val="en-GB" w:eastAsia="en-US"/>
        </w:rPr>
      </w:pPr>
    </w:p>
    <w:p w14:paraId="6CD7AE18" w14:textId="77777777" w:rsidR="00937191" w:rsidRPr="009D3357" w:rsidRDefault="00937191" w:rsidP="00937191">
      <w:pPr>
        <w:suppressAutoHyphens w:val="0"/>
        <w:spacing w:after="0"/>
        <w:jc w:val="both"/>
        <w:rPr>
          <w:rFonts w:asciiTheme="minorHAnsi" w:hAnsiTheme="minorHAnsi" w:cstheme="minorHAnsi"/>
          <w:lang w:val="en-GB" w:eastAsia="en-US"/>
        </w:rPr>
      </w:pPr>
    </w:p>
    <w:p w14:paraId="293EBC57" w14:textId="77777777" w:rsidR="00937191" w:rsidRPr="009D3357" w:rsidRDefault="00937191" w:rsidP="00937191">
      <w:pPr>
        <w:spacing w:after="0"/>
        <w:rPr>
          <w:rFonts w:asciiTheme="minorHAnsi" w:hAnsiTheme="minorHAnsi" w:cstheme="minorHAnsi"/>
          <w:bCs/>
          <w:lang w:eastAsia="en-US"/>
        </w:rPr>
      </w:pPr>
      <w:r w:rsidRPr="009D3357">
        <w:rPr>
          <w:rFonts w:asciiTheme="minorHAnsi" w:hAnsiTheme="minorHAnsi" w:cstheme="minorHAnsi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</w:r>
      <w:r w:rsidRPr="009D3357">
        <w:rPr>
          <w:rFonts w:asciiTheme="minorHAnsi" w:hAnsiTheme="minorHAnsi" w:cstheme="minorHAnsi"/>
          <w:lang w:val="en-GB" w:eastAsia="en-US"/>
        </w:rPr>
        <w:tab/>
        <w:t xml:space="preserve">  </w:t>
      </w:r>
      <w:r w:rsidRPr="009D3357">
        <w:rPr>
          <w:rFonts w:asciiTheme="minorHAnsi" w:hAnsiTheme="minorHAnsi" w:cstheme="minorHAnsi"/>
          <w:bCs/>
          <w:lang w:eastAsia="en-US"/>
        </w:rPr>
        <w:t>.................................................................</w:t>
      </w:r>
    </w:p>
    <w:p w14:paraId="66CC258D" w14:textId="77777777" w:rsidR="00937191" w:rsidRPr="009D3357" w:rsidRDefault="00937191" w:rsidP="00937191">
      <w:pPr>
        <w:spacing w:after="0"/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bCs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14:paraId="3BEF1C17" w14:textId="0B46E3EA" w:rsidR="00937191" w:rsidRPr="00580537" w:rsidRDefault="00937191" w:rsidP="00D413DF">
      <w:pPr>
        <w:spacing w:after="0"/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sectPr w:rsidR="00937191" w:rsidRPr="00580537" w:rsidSect="00580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567" w:left="720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B5CA" w14:textId="77777777" w:rsidR="00F012B3" w:rsidRDefault="00F012B3">
      <w:pPr>
        <w:spacing w:after="0" w:line="240" w:lineRule="auto"/>
      </w:pPr>
      <w:r>
        <w:separator/>
      </w:r>
    </w:p>
  </w:endnote>
  <w:endnote w:type="continuationSeparator" w:id="0">
    <w:p w14:paraId="1C098781" w14:textId="77777777" w:rsidR="00F012B3" w:rsidRDefault="00F0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103D" w14:textId="77777777" w:rsidR="00CA566A" w:rsidRDefault="00CA56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2031" w14:textId="0A2C469D" w:rsidR="00580537" w:rsidRPr="009D3357" w:rsidRDefault="00580537" w:rsidP="00580537">
    <w:pPr>
      <w:suppressAutoHyphens w:val="0"/>
      <w:spacing w:line="245" w:lineRule="exact"/>
      <w:jc w:val="both"/>
      <w:rPr>
        <w:rFonts w:asciiTheme="minorHAnsi" w:hAnsiTheme="minorHAnsi" w:cstheme="minorHAnsi"/>
      </w:rPr>
    </w:pPr>
    <w:r w:rsidRPr="009D3357">
      <w:rPr>
        <w:rFonts w:asciiTheme="minorHAnsi" w:hAnsiTheme="minorHAnsi" w:cstheme="minorHAnsi"/>
        <w:sz w:val="18"/>
        <w:szCs w:val="18"/>
        <w:lang w:eastAsia="en-US"/>
      </w:rPr>
      <w:t>Tento uchádzačom vyplnený návrh na plnenie kritérií musí byť podpísaný oprávnenou osobou uchádzača</w:t>
    </w:r>
    <w:r w:rsidR="00CA566A">
      <w:rPr>
        <w:rFonts w:asciiTheme="minorHAnsi" w:hAnsiTheme="minorHAnsi" w:cstheme="minorHAnsi"/>
        <w:sz w:val="18"/>
        <w:szCs w:val="18"/>
        <w:lang w:eastAsia="en-US"/>
      </w:rPr>
      <w:t xml:space="preserve"> (spôsobom ako má uvedené v OR)</w:t>
    </w:r>
    <w:r w:rsidRPr="009D3357">
      <w:rPr>
        <w:rFonts w:asciiTheme="minorHAnsi" w:hAnsiTheme="minorHAnsi" w:cstheme="minorHAnsi"/>
        <w:sz w:val="18"/>
        <w:szCs w:val="18"/>
        <w:lang w:eastAsia="en-US"/>
      </w:rPr>
      <w:t>, resp. môže byť podpísaný osobou splnomocnenou na zastupovanie oprávnenej osoby uchádzača, ak súčasťou ponuky je aj splnomocneni</w:t>
    </w:r>
    <w:r>
      <w:rPr>
        <w:rFonts w:asciiTheme="minorHAnsi" w:hAnsiTheme="minorHAnsi" w:cstheme="minorHAnsi"/>
        <w:sz w:val="18"/>
        <w:szCs w:val="18"/>
        <w:lang w:eastAsia="en-US"/>
      </w:rPr>
      <w:t>e</w:t>
    </w:r>
    <w:r w:rsidRPr="009D3357">
      <w:rPr>
        <w:rFonts w:asciiTheme="minorHAnsi" w:hAnsiTheme="minorHAnsi" w:cstheme="minorHAnsi"/>
        <w:sz w:val="18"/>
        <w:szCs w:val="18"/>
        <w:lang w:eastAsia="en-US"/>
      </w:rPr>
      <w:t xml:space="preserve"> tejto osoby na takýto úkon.</w:t>
    </w:r>
  </w:p>
  <w:p w14:paraId="2A075C7C" w14:textId="77777777" w:rsidR="00D76E4C" w:rsidRDefault="00D76E4C" w:rsidP="00B60B5C">
    <w:pPr>
      <w:pStyle w:val="Pta"/>
      <w:tabs>
        <w:tab w:val="clear" w:pos="4536"/>
        <w:tab w:val="clear" w:pos="9072"/>
        <w:tab w:val="left" w:pos="2539"/>
      </w:tabs>
    </w:pPr>
    <w:r>
      <w:tab/>
    </w:r>
  </w:p>
  <w:p w14:paraId="7773CC6C" w14:textId="77777777" w:rsidR="00D76E4C" w:rsidRDefault="00D76E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F892" w14:textId="77777777" w:rsidR="00CA566A" w:rsidRDefault="00CA56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0BAE" w14:textId="77777777" w:rsidR="00F012B3" w:rsidRDefault="00F012B3">
      <w:pPr>
        <w:spacing w:after="0" w:line="240" w:lineRule="auto"/>
      </w:pPr>
      <w:r>
        <w:separator/>
      </w:r>
    </w:p>
  </w:footnote>
  <w:footnote w:type="continuationSeparator" w:id="0">
    <w:p w14:paraId="0F282F79" w14:textId="77777777" w:rsidR="00F012B3" w:rsidRDefault="00F0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0AAC0" w14:textId="77777777" w:rsidR="00CA566A" w:rsidRDefault="00CA56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ED7" w14:textId="77777777" w:rsidR="00CA566A" w:rsidRDefault="00CA56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AAAA" w14:textId="77777777" w:rsidR="00CA566A" w:rsidRDefault="00CA56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D332FB"/>
    <w:multiLevelType w:val="hybridMultilevel"/>
    <w:tmpl w:val="EE2A558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4A365C"/>
    <w:multiLevelType w:val="hybridMultilevel"/>
    <w:tmpl w:val="393030D4"/>
    <w:lvl w:ilvl="0" w:tplc="1C5686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36C4"/>
    <w:multiLevelType w:val="hybridMultilevel"/>
    <w:tmpl w:val="4BB4C60E"/>
    <w:lvl w:ilvl="0" w:tplc="D0C4A8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9"/>
    <w:rsid w:val="000513BA"/>
    <w:rsid w:val="000659EF"/>
    <w:rsid w:val="000E1329"/>
    <w:rsid w:val="00121E7C"/>
    <w:rsid w:val="0012317E"/>
    <w:rsid w:val="001A28BA"/>
    <w:rsid w:val="001B25E4"/>
    <w:rsid w:val="001C45B3"/>
    <w:rsid w:val="001D3C90"/>
    <w:rsid w:val="001F609B"/>
    <w:rsid w:val="002247E6"/>
    <w:rsid w:val="00282544"/>
    <w:rsid w:val="00285618"/>
    <w:rsid w:val="0028677B"/>
    <w:rsid w:val="002E538F"/>
    <w:rsid w:val="002E58B7"/>
    <w:rsid w:val="0031792B"/>
    <w:rsid w:val="003D50AB"/>
    <w:rsid w:val="004A6FA3"/>
    <w:rsid w:val="004C1229"/>
    <w:rsid w:val="004D0AFA"/>
    <w:rsid w:val="004E0A59"/>
    <w:rsid w:val="00513D82"/>
    <w:rsid w:val="005333F9"/>
    <w:rsid w:val="00544248"/>
    <w:rsid w:val="00580537"/>
    <w:rsid w:val="005C423F"/>
    <w:rsid w:val="005C5185"/>
    <w:rsid w:val="005E36B1"/>
    <w:rsid w:val="005E5099"/>
    <w:rsid w:val="00604C38"/>
    <w:rsid w:val="0061099B"/>
    <w:rsid w:val="006238E5"/>
    <w:rsid w:val="00665F9C"/>
    <w:rsid w:val="00667214"/>
    <w:rsid w:val="00680204"/>
    <w:rsid w:val="00697DFE"/>
    <w:rsid w:val="006B13FE"/>
    <w:rsid w:val="006C2550"/>
    <w:rsid w:val="006E1C16"/>
    <w:rsid w:val="00743E92"/>
    <w:rsid w:val="007909C0"/>
    <w:rsid w:val="007B388E"/>
    <w:rsid w:val="007D2D4B"/>
    <w:rsid w:val="007D39FB"/>
    <w:rsid w:val="007E22A2"/>
    <w:rsid w:val="007F226A"/>
    <w:rsid w:val="00807FF1"/>
    <w:rsid w:val="00817A88"/>
    <w:rsid w:val="0083354D"/>
    <w:rsid w:val="00845C6A"/>
    <w:rsid w:val="00891EB2"/>
    <w:rsid w:val="008A61B3"/>
    <w:rsid w:val="008C3EDA"/>
    <w:rsid w:val="008E074D"/>
    <w:rsid w:val="009353FD"/>
    <w:rsid w:val="00937191"/>
    <w:rsid w:val="00946288"/>
    <w:rsid w:val="00947E85"/>
    <w:rsid w:val="00961F0E"/>
    <w:rsid w:val="00963832"/>
    <w:rsid w:val="00994EA5"/>
    <w:rsid w:val="009B5F82"/>
    <w:rsid w:val="009D0124"/>
    <w:rsid w:val="00A45C91"/>
    <w:rsid w:val="00A53250"/>
    <w:rsid w:val="00A65677"/>
    <w:rsid w:val="00A71973"/>
    <w:rsid w:val="00A91C64"/>
    <w:rsid w:val="00AE08A6"/>
    <w:rsid w:val="00AF2759"/>
    <w:rsid w:val="00B60B5C"/>
    <w:rsid w:val="00B756EB"/>
    <w:rsid w:val="00B90337"/>
    <w:rsid w:val="00B94F06"/>
    <w:rsid w:val="00BD0337"/>
    <w:rsid w:val="00BD40E7"/>
    <w:rsid w:val="00C61A4D"/>
    <w:rsid w:val="00C70AC8"/>
    <w:rsid w:val="00CA566A"/>
    <w:rsid w:val="00CC7AD8"/>
    <w:rsid w:val="00CE600A"/>
    <w:rsid w:val="00D15C80"/>
    <w:rsid w:val="00D3546E"/>
    <w:rsid w:val="00D413DF"/>
    <w:rsid w:val="00D427B3"/>
    <w:rsid w:val="00D44F11"/>
    <w:rsid w:val="00D50E53"/>
    <w:rsid w:val="00D76E4C"/>
    <w:rsid w:val="00DA419B"/>
    <w:rsid w:val="00DD4115"/>
    <w:rsid w:val="00E21C84"/>
    <w:rsid w:val="00E95CF8"/>
    <w:rsid w:val="00EC6780"/>
    <w:rsid w:val="00F012B3"/>
    <w:rsid w:val="00F37AF7"/>
    <w:rsid w:val="00F631A6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65D"/>
  <w15:docId w15:val="{52182FB1-BD90-4F3E-9C5C-9EFC2EC4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0204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80204"/>
    <w:pPr>
      <w:ind w:left="720"/>
    </w:pPr>
  </w:style>
  <w:style w:type="paragraph" w:customStyle="1" w:styleId="lnokodrka">
    <w:name w:val="Článok odrážka"/>
    <w:basedOn w:val="Normlny"/>
    <w:rsid w:val="00680204"/>
    <w:pPr>
      <w:tabs>
        <w:tab w:val="left" w:pos="2552"/>
      </w:tabs>
      <w:spacing w:after="0" w:line="100" w:lineRule="atLeast"/>
      <w:jc w:val="both"/>
    </w:pPr>
    <w:rPr>
      <w:rFonts w:ascii="Arial" w:eastAsia="Times New Roman" w:hAnsi="Arial"/>
      <w:szCs w:val="20"/>
    </w:rPr>
  </w:style>
  <w:style w:type="paragraph" w:styleId="Zarkazkladnhotextu">
    <w:name w:val="Body Text Indent"/>
    <w:basedOn w:val="Normlny"/>
    <w:link w:val="ZarkazkladnhotextuChar"/>
    <w:rsid w:val="00680204"/>
    <w:pPr>
      <w:spacing w:after="120" w:line="100" w:lineRule="atLeast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6802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oznampsmeno1">
    <w:name w:val="Zoznam písmeno 1"/>
    <w:basedOn w:val="Normlny"/>
    <w:qFormat/>
    <w:rsid w:val="00680204"/>
    <w:pPr>
      <w:numPr>
        <w:numId w:val="1"/>
      </w:numPr>
      <w:spacing w:after="0" w:line="100" w:lineRule="atLeast"/>
      <w:jc w:val="both"/>
      <w:outlineLvl w:val="0"/>
    </w:pPr>
    <w:rPr>
      <w:rFonts w:ascii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80204"/>
    <w:pPr>
      <w:suppressAutoHyphens w:val="0"/>
      <w:ind w:left="720"/>
      <w:contextualSpacing/>
    </w:pPr>
    <w:rPr>
      <w:kern w:val="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802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0204"/>
    <w:rPr>
      <w:rFonts w:ascii="Calibri" w:eastAsia="Calibri" w:hAnsi="Calibri" w:cs="Times New Roman"/>
      <w:kern w:val="1"/>
      <w:lang w:eastAsia="ar-SA"/>
    </w:rPr>
  </w:style>
  <w:style w:type="paragraph" w:styleId="Textpoznmkypodiarou">
    <w:name w:val="footnote text"/>
    <w:basedOn w:val="Normlny"/>
    <w:link w:val="TextpoznmkypodiarouChar"/>
    <w:unhideWhenUsed/>
    <w:rsid w:val="00680204"/>
    <w:pPr>
      <w:suppressAutoHyphens w:val="0"/>
      <w:spacing w:after="0" w:line="240" w:lineRule="auto"/>
    </w:pPr>
    <w:rPr>
      <w:rFonts w:ascii="Arial" w:eastAsia="Times New Roman" w:hAnsi="Arial"/>
      <w:kern w:val="0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8020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0B5C"/>
    <w:rPr>
      <w:rFonts w:ascii="Calibri" w:eastAsia="Calibri" w:hAnsi="Calibri" w:cs="Times New Roman"/>
      <w:kern w:val="1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70AC8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C42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6109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099B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099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544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Beslerova Iveta</cp:lastModifiedBy>
  <cp:revision>7</cp:revision>
  <cp:lastPrinted>2016-10-06T15:15:00Z</cp:lastPrinted>
  <dcterms:created xsi:type="dcterms:W3CDTF">2019-04-28T17:39:00Z</dcterms:created>
  <dcterms:modified xsi:type="dcterms:W3CDTF">2019-05-15T17:11:00Z</dcterms:modified>
</cp:coreProperties>
</file>