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55" w:rsidRPr="00227F7B" w:rsidRDefault="009C1855" w:rsidP="009C1855">
      <w:pPr>
        <w:shd w:val="clear" w:color="auto" w:fill="D9D9D9"/>
        <w:spacing w:after="240"/>
        <w:jc w:val="both"/>
        <w:rPr>
          <w:rFonts w:asciiTheme="minorHAnsi" w:hAnsiTheme="minorHAnsi" w:cstheme="minorHAnsi"/>
          <w:b/>
          <w:bCs/>
          <w:caps/>
          <w:sz w:val="20"/>
          <w:szCs w:val="20"/>
          <w:lang w:val="en-GB"/>
        </w:rPr>
      </w:pPr>
      <w:bookmarkStart w:id="0" w:name="_GoBack"/>
      <w:bookmarkEnd w:id="0"/>
      <w:r w:rsidRPr="00227F7B">
        <w:rPr>
          <w:rFonts w:asciiTheme="minorHAnsi" w:hAnsiTheme="minorHAnsi" w:cstheme="minorHAnsi"/>
          <w:b/>
          <w:bCs/>
          <w:caps/>
          <w:sz w:val="20"/>
          <w:szCs w:val="20"/>
          <w:lang w:val="en-GB"/>
        </w:rPr>
        <w:t xml:space="preserve">Príloha č. </w:t>
      </w:r>
      <w:r w:rsidR="00725F55">
        <w:rPr>
          <w:rFonts w:asciiTheme="minorHAnsi" w:hAnsiTheme="minorHAnsi" w:cstheme="minorHAnsi"/>
          <w:b/>
          <w:bCs/>
          <w:caps/>
          <w:sz w:val="20"/>
          <w:szCs w:val="20"/>
          <w:lang w:val="en-GB"/>
        </w:rPr>
        <w:t>2</w:t>
      </w:r>
    </w:p>
    <w:p w:rsidR="009C1855" w:rsidRPr="00AE381C" w:rsidRDefault="009C1855" w:rsidP="009C1855">
      <w:pPr>
        <w:autoSpaceDE w:val="0"/>
        <w:autoSpaceDN w:val="0"/>
        <w:adjustRightInd w:val="0"/>
        <w:rPr>
          <w:rFonts w:asciiTheme="minorHAnsi" w:hAnsiTheme="minorHAnsi" w:cstheme="minorHAnsi"/>
          <w:b/>
          <w:bCs/>
        </w:rPr>
      </w:pPr>
      <w:r w:rsidRPr="00227F7B">
        <w:rPr>
          <w:rFonts w:asciiTheme="minorHAnsi" w:hAnsiTheme="minorHAnsi" w:cstheme="minorHAnsi"/>
          <w:color w:val="000000"/>
          <w:sz w:val="20"/>
          <w:szCs w:val="20"/>
        </w:rPr>
        <w:t>Názov predmetu zákazky</w:t>
      </w:r>
      <w:r w:rsidRPr="00AE381C">
        <w:rPr>
          <w:rFonts w:asciiTheme="minorHAnsi" w:hAnsiTheme="minorHAnsi" w:cstheme="minorHAnsi"/>
          <w:color w:val="000000"/>
        </w:rPr>
        <w:t xml:space="preserve">:        </w:t>
      </w:r>
      <w:r w:rsidRPr="00AE381C">
        <w:rPr>
          <w:rFonts w:asciiTheme="minorHAnsi" w:hAnsiTheme="minorHAnsi" w:cstheme="minorHAnsi"/>
          <w:b/>
          <w:bCs/>
          <w:lang w:eastAsia="sk-SK"/>
        </w:rPr>
        <w:t>„</w:t>
      </w:r>
      <w:r w:rsidR="00FF6CA9">
        <w:rPr>
          <w:rFonts w:asciiTheme="minorHAnsi" w:hAnsiTheme="minorHAnsi" w:cstheme="minorHAnsi"/>
          <w:b/>
          <w:iCs/>
        </w:rPr>
        <w:t>Obnova povrchových úprav stropov a stien</w:t>
      </w:r>
      <w:r w:rsidRPr="00AE381C">
        <w:rPr>
          <w:rFonts w:asciiTheme="minorHAnsi" w:hAnsiTheme="minorHAnsi" w:cstheme="minorHAnsi"/>
          <w:b/>
          <w:bCs/>
        </w:rPr>
        <w:t>“</w:t>
      </w:r>
    </w:p>
    <w:p w:rsidR="00E6714B" w:rsidRPr="00A510CD" w:rsidRDefault="00E6714B" w:rsidP="00E6714B">
      <w:pPr>
        <w:ind w:left="142"/>
        <w:rPr>
          <w:rFonts w:asciiTheme="minorHAnsi" w:hAnsiTheme="minorHAnsi" w:cstheme="minorHAnsi"/>
          <w:bCs/>
          <w:color w:val="000000"/>
          <w:sz w:val="20"/>
          <w:szCs w:val="20"/>
        </w:rPr>
      </w:pPr>
      <w:r w:rsidRPr="00A510CD">
        <w:rPr>
          <w:rFonts w:asciiTheme="minorHAnsi" w:hAnsiTheme="minorHAnsi" w:cstheme="minorHAnsi"/>
          <w:bCs/>
          <w:color w:val="000000"/>
          <w:sz w:val="20"/>
          <w:szCs w:val="20"/>
        </w:rPr>
        <w:t>ktorá je súčasťou projektu: Zdokonalenie materiálnych podmienok pre kvalitné vzdelávanie v SPŠ stavebnej a geodetickej v Košiciach</w:t>
      </w:r>
    </w:p>
    <w:p w:rsidR="00BD74A3" w:rsidRPr="00BD74A3" w:rsidRDefault="00BD74A3" w:rsidP="00BD74A3">
      <w:pPr>
        <w:spacing w:line="360" w:lineRule="auto"/>
        <w:rPr>
          <w:rFonts w:asciiTheme="minorHAnsi" w:hAnsiTheme="minorHAnsi" w:cstheme="minorHAnsi"/>
          <w:sz w:val="22"/>
          <w:szCs w:val="22"/>
        </w:rPr>
      </w:pPr>
      <w:r w:rsidRPr="00BD74A3">
        <w:rPr>
          <w:rFonts w:asciiTheme="minorHAnsi" w:hAnsiTheme="minorHAnsi" w:cstheme="minorHAnsi"/>
          <w:sz w:val="22"/>
          <w:szCs w:val="22"/>
        </w:rPr>
        <w:t>Verejný obstarávateľ:       Stredná priemyselná škola stavebná a geodetická, Lermontovova 1 Košice</w:t>
      </w:r>
      <w:r w:rsidRPr="00BD74A3">
        <w:rPr>
          <w:rFonts w:asciiTheme="minorHAnsi" w:hAnsiTheme="minorHAnsi" w:cstheme="minorHAnsi"/>
          <w:b/>
          <w:sz w:val="22"/>
          <w:szCs w:val="22"/>
        </w:rPr>
        <w:t xml:space="preserve"> </w:t>
      </w:r>
    </w:p>
    <w:p w:rsidR="00E6714B" w:rsidRPr="00227F7B" w:rsidRDefault="00E6714B" w:rsidP="009C1855">
      <w:pPr>
        <w:autoSpaceDE w:val="0"/>
        <w:autoSpaceDN w:val="0"/>
        <w:adjustRightInd w:val="0"/>
        <w:rPr>
          <w:rFonts w:asciiTheme="minorHAnsi" w:hAnsiTheme="minorHAnsi" w:cstheme="minorHAnsi"/>
          <w:b/>
          <w:bCs/>
          <w:color w:val="000000"/>
          <w:sz w:val="22"/>
          <w:szCs w:val="22"/>
        </w:rPr>
      </w:pPr>
    </w:p>
    <w:p w:rsidR="009C1855" w:rsidRPr="00227F7B" w:rsidRDefault="009C1855" w:rsidP="009C1855">
      <w:pPr>
        <w:tabs>
          <w:tab w:val="left" w:pos="3690"/>
        </w:tabs>
        <w:autoSpaceDE w:val="0"/>
        <w:spacing w:line="276" w:lineRule="auto"/>
        <w:ind w:right="255"/>
        <w:rPr>
          <w:rFonts w:asciiTheme="minorHAnsi" w:hAnsiTheme="minorHAnsi" w:cstheme="minorHAnsi"/>
          <w:color w:val="000000"/>
          <w:sz w:val="20"/>
          <w:szCs w:val="20"/>
        </w:rPr>
      </w:pPr>
      <w:r w:rsidRPr="00227F7B">
        <w:rPr>
          <w:rFonts w:asciiTheme="minorHAnsi" w:hAnsiTheme="minorHAnsi" w:cstheme="minorHAnsi"/>
          <w:color w:val="000000"/>
          <w:sz w:val="20"/>
          <w:szCs w:val="20"/>
        </w:rPr>
        <w:t>Obchodné meno uchádzača                    ................................................................................................</w:t>
      </w: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spacing w:line="276" w:lineRule="auto"/>
        <w:ind w:right="255"/>
        <w:rPr>
          <w:rFonts w:asciiTheme="minorHAnsi" w:hAnsiTheme="minorHAnsi" w:cstheme="minorHAnsi"/>
          <w:color w:val="000000"/>
          <w:sz w:val="20"/>
          <w:szCs w:val="20"/>
        </w:rPr>
      </w:pPr>
      <w:r w:rsidRPr="00227F7B">
        <w:rPr>
          <w:rFonts w:asciiTheme="minorHAnsi" w:hAnsiTheme="minorHAnsi" w:cstheme="minorHAnsi"/>
          <w:color w:val="000000"/>
          <w:sz w:val="20"/>
          <w:szCs w:val="20"/>
        </w:rPr>
        <w:t xml:space="preserve">Adresa sídla/miesto podnikania uchádzača                ...........................................................................  </w:t>
      </w:r>
    </w:p>
    <w:p w:rsidR="009C1855" w:rsidRPr="00227F7B" w:rsidRDefault="009C1855" w:rsidP="009C1855">
      <w:pPr>
        <w:tabs>
          <w:tab w:val="left" w:pos="3690"/>
        </w:tabs>
        <w:autoSpaceDE w:val="0"/>
        <w:spacing w:line="276" w:lineRule="auto"/>
        <w:ind w:right="255"/>
        <w:jc w:val="both"/>
        <w:rPr>
          <w:rFonts w:asciiTheme="minorHAnsi" w:hAnsiTheme="minorHAnsi" w:cstheme="minorHAnsi"/>
          <w:i/>
          <w:iCs/>
          <w:color w:val="000000"/>
          <w:sz w:val="20"/>
          <w:szCs w:val="20"/>
        </w:rPr>
      </w:pP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r w:rsidRPr="00227F7B">
        <w:rPr>
          <w:rFonts w:asciiTheme="minorHAnsi" w:hAnsiTheme="minorHAnsi" w:cstheme="minorHAnsi"/>
          <w:color w:val="000000"/>
          <w:sz w:val="20"/>
          <w:szCs w:val="20"/>
        </w:rPr>
        <w:t xml:space="preserve">IČO uchádzača:                                          </w:t>
      </w:r>
      <w:r w:rsidRPr="00227F7B">
        <w:rPr>
          <w:rFonts w:asciiTheme="minorHAnsi" w:hAnsiTheme="minorHAnsi" w:cstheme="minorHAnsi"/>
          <w:color w:val="000000"/>
          <w:sz w:val="20"/>
          <w:szCs w:val="20"/>
        </w:rPr>
        <w:tab/>
        <w:t>....................................................................................</w:t>
      </w: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r w:rsidRPr="00227F7B">
        <w:rPr>
          <w:rFonts w:asciiTheme="minorHAnsi" w:hAnsiTheme="minorHAnsi" w:cstheme="minorHAnsi"/>
          <w:b/>
          <w:iCs/>
          <w:color w:val="000000"/>
          <w:sz w:val="20"/>
          <w:szCs w:val="20"/>
        </w:rPr>
        <w:t>NÁVRH NA PLNENIE KRITÉRIA</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tbl>
      <w:tblPr>
        <w:tblW w:w="0" w:type="auto"/>
        <w:tblLayout w:type="fixed"/>
        <w:tblCellMar>
          <w:left w:w="70" w:type="dxa"/>
          <w:right w:w="70" w:type="dxa"/>
        </w:tblCellMar>
        <w:tblLook w:val="04A0" w:firstRow="1" w:lastRow="0" w:firstColumn="1" w:lastColumn="0" w:noHBand="0" w:noVBand="1"/>
      </w:tblPr>
      <w:tblGrid>
        <w:gridCol w:w="4819"/>
        <w:gridCol w:w="4160"/>
      </w:tblGrid>
      <w:tr w:rsidR="009C1855" w:rsidRPr="00227F7B" w:rsidTr="00907418">
        <w:trPr>
          <w:trHeight w:val="744"/>
        </w:trPr>
        <w:tc>
          <w:tcPr>
            <w:tcW w:w="4819" w:type="dxa"/>
            <w:shd w:val="clear" w:color="auto" w:fill="FFFFFF"/>
            <w:vAlign w:val="center"/>
          </w:tcPr>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r w:rsidRPr="00227F7B">
              <w:rPr>
                <w:rFonts w:asciiTheme="minorHAnsi" w:hAnsiTheme="minorHAnsi" w:cstheme="minorHAnsi"/>
                <w:b/>
                <w:bCs/>
                <w:color w:val="0070C0"/>
                <w:sz w:val="22"/>
                <w:szCs w:val="22"/>
                <w:lang w:eastAsia="ar-SA"/>
              </w:rPr>
              <w:t>Kritérium – „Navrhovaná zmluvná cena“:</w:t>
            </w:r>
          </w:p>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p>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r w:rsidRPr="00227F7B">
              <w:rPr>
                <w:rFonts w:asciiTheme="minorHAnsi" w:hAnsiTheme="minorHAnsi" w:cstheme="minorHAnsi"/>
                <w:bCs/>
                <w:sz w:val="22"/>
                <w:szCs w:val="22"/>
                <w:lang w:eastAsia="ar-SA"/>
              </w:rPr>
              <w:t xml:space="preserve">  ( Vypĺňa uchádzač, ktorý je platcom DPH) </w:t>
            </w:r>
          </w:p>
        </w:tc>
        <w:tc>
          <w:tcPr>
            <w:tcW w:w="4160" w:type="dxa"/>
            <w:shd w:val="clear" w:color="auto" w:fill="FFFFFF"/>
            <w:vAlign w:val="bottom"/>
          </w:tcPr>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p>
        </w:tc>
      </w:tr>
      <w:tr w:rsidR="009C1855" w:rsidRPr="00227F7B" w:rsidTr="00907418">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Cena bez DPH</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 xml:space="preserve">Sadzba DPH (%)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Výška DPH (EUR)</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Navrhovaná zmluvná cena vrátane DPH</w:t>
            </w:r>
            <w:r w:rsidRPr="00227F7B">
              <w:rPr>
                <w:rFonts w:asciiTheme="minorHAnsi" w:hAnsiTheme="minorHAnsi" w:cstheme="minorHAnsi"/>
                <w:b/>
                <w:color w:val="000000"/>
                <w:sz w:val="22"/>
                <w:szCs w:val="22"/>
                <w:lang w:eastAsia="ar-SA"/>
              </w:rPr>
              <w:t xml:space="preserve"> („navrhovaná zmluvná cena“)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shd w:val="clear" w:color="auto" w:fill="FFFFFF"/>
            <w:vAlign w:val="center"/>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p>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(Vypĺňa uchádzač, ktorý nie je platcom DPH )</w:t>
            </w:r>
          </w:p>
        </w:tc>
        <w:tc>
          <w:tcPr>
            <w:tcW w:w="4160" w:type="dxa"/>
            <w:shd w:val="clear" w:color="auto" w:fill="FFFFFF"/>
            <w:vAlign w:val="bottom"/>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p>
        </w:tc>
      </w:tr>
      <w:tr w:rsidR="009C1855" w:rsidRPr="00227F7B" w:rsidTr="00907418">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Celková navrhovaná zmluvná cena (</w:t>
            </w:r>
            <w:r w:rsidRPr="00227F7B">
              <w:rPr>
                <w:rFonts w:asciiTheme="minorHAnsi" w:hAnsiTheme="minorHAnsi" w:cstheme="minorHAnsi"/>
                <w:b/>
                <w:color w:val="000000"/>
                <w:sz w:val="22"/>
                <w:szCs w:val="22"/>
                <w:lang w:eastAsia="ar-SA"/>
              </w:rPr>
              <w:t>„ navrhovaná zmluvná cena“)</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xml:space="preserve">                                             EUR </w:t>
            </w:r>
          </w:p>
        </w:tc>
      </w:tr>
    </w:tbl>
    <w:p w:rsidR="009C1855" w:rsidRPr="00227F7B" w:rsidRDefault="009C1855" w:rsidP="009C1855">
      <w:pPr>
        <w:autoSpaceDE w:val="0"/>
        <w:autoSpaceDN w:val="0"/>
        <w:adjustRightInd w:val="0"/>
        <w:rPr>
          <w:rFonts w:asciiTheme="minorHAnsi" w:hAnsiTheme="minorHAnsi" w:cstheme="minorHAnsi"/>
          <w:sz w:val="20"/>
          <w:szCs w:val="20"/>
        </w:rPr>
      </w:pPr>
    </w:p>
    <w:p w:rsidR="009C1855" w:rsidRPr="00227F7B" w:rsidRDefault="009C1855" w:rsidP="009C1855">
      <w:pPr>
        <w:autoSpaceDE w:val="0"/>
        <w:autoSpaceDN w:val="0"/>
        <w:adjustRightInd w:val="0"/>
        <w:rPr>
          <w:rFonts w:asciiTheme="minorHAnsi" w:hAnsiTheme="minorHAnsi" w:cstheme="minorHAnsi"/>
          <w:sz w:val="22"/>
          <w:szCs w:val="22"/>
          <w:vertAlign w:val="superscript"/>
        </w:rPr>
      </w:pPr>
      <w:r w:rsidRPr="00227F7B">
        <w:rPr>
          <w:rFonts w:asciiTheme="minorHAnsi" w:hAnsiTheme="minorHAnsi" w:cstheme="minorHAnsi"/>
          <w:sz w:val="22"/>
          <w:szCs w:val="22"/>
        </w:rPr>
        <w:t xml:space="preserve">Sme – nie sme platcom DPH </w:t>
      </w:r>
      <w:r>
        <w:rPr>
          <w:rFonts w:asciiTheme="minorHAnsi" w:hAnsiTheme="minorHAnsi" w:cstheme="minorHAnsi"/>
          <w:sz w:val="22"/>
          <w:szCs w:val="22"/>
        </w:rPr>
        <w:t>(</w:t>
      </w:r>
      <w:proofErr w:type="spellStart"/>
      <w:r>
        <w:rPr>
          <w:rFonts w:asciiTheme="minorHAnsi" w:hAnsiTheme="minorHAnsi" w:cstheme="minorHAnsi"/>
          <w:sz w:val="22"/>
          <w:szCs w:val="22"/>
        </w:rPr>
        <w:t>nehodiace</w:t>
      </w:r>
      <w:proofErr w:type="spellEnd"/>
      <w:r>
        <w:rPr>
          <w:rFonts w:asciiTheme="minorHAnsi" w:hAnsiTheme="minorHAnsi" w:cstheme="minorHAnsi"/>
          <w:sz w:val="22"/>
          <w:szCs w:val="22"/>
        </w:rPr>
        <w:t xml:space="preserve"> sa preškrtnite)</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p w:rsidR="009C1855" w:rsidRPr="00227F7B" w:rsidRDefault="009C1855" w:rsidP="009C1855">
      <w:pPr>
        <w:autoSpaceDE w:val="0"/>
        <w:ind w:left="120" w:hanging="120"/>
        <w:rPr>
          <w:rFonts w:asciiTheme="minorHAnsi" w:hAnsiTheme="minorHAnsi" w:cstheme="minorHAnsi"/>
          <w:color w:val="000000"/>
          <w:sz w:val="22"/>
          <w:szCs w:val="22"/>
        </w:rPr>
      </w:pPr>
      <w:r w:rsidRPr="00227F7B">
        <w:rPr>
          <w:rFonts w:asciiTheme="minorHAnsi" w:hAnsiTheme="minorHAnsi" w:cstheme="minorHAnsi"/>
          <w:color w:val="000000"/>
          <w:sz w:val="22"/>
          <w:szCs w:val="22"/>
        </w:rPr>
        <w:t xml:space="preserve">V ..............................dňa .....................................                                                                    </w:t>
      </w:r>
    </w:p>
    <w:p w:rsidR="009C1855" w:rsidRPr="00227F7B" w:rsidRDefault="009C1855" w:rsidP="009C1855">
      <w:pPr>
        <w:autoSpaceDE w:val="0"/>
        <w:ind w:left="120" w:hanging="120"/>
        <w:rPr>
          <w:rFonts w:asciiTheme="minorHAnsi" w:hAnsiTheme="minorHAnsi" w:cstheme="minorHAnsi"/>
          <w:color w:val="000000"/>
          <w:sz w:val="22"/>
          <w:szCs w:val="22"/>
        </w:rPr>
      </w:pPr>
    </w:p>
    <w:p w:rsidR="009C1855" w:rsidRPr="00227F7B" w:rsidRDefault="009C1855" w:rsidP="009C1855">
      <w:pPr>
        <w:rPr>
          <w:rFonts w:asciiTheme="minorHAnsi" w:eastAsia="Calibri" w:hAnsiTheme="minorHAnsi" w:cstheme="minorHAnsi"/>
          <w:bCs/>
          <w:sz w:val="22"/>
          <w:szCs w:val="22"/>
        </w:rPr>
      </w:pPr>
      <w:r w:rsidRPr="00227F7B">
        <w:rPr>
          <w:rFonts w:asciiTheme="minorHAnsi" w:eastAsia="Calibri" w:hAnsiTheme="minorHAnsi" w:cstheme="minorHAnsi"/>
          <w:bCs/>
          <w:sz w:val="22"/>
          <w:szCs w:val="22"/>
        </w:rPr>
        <w:t xml:space="preserve">                                                                                     ..................................................................</w:t>
      </w:r>
    </w:p>
    <w:p w:rsidR="009C1855" w:rsidRPr="00227F7B" w:rsidRDefault="009C1855" w:rsidP="009C1855">
      <w:pPr>
        <w:ind w:left="4254"/>
        <w:rPr>
          <w:rFonts w:asciiTheme="minorHAnsi" w:hAnsiTheme="minorHAnsi" w:cstheme="minorHAnsi"/>
          <w:sz w:val="22"/>
          <w:szCs w:val="22"/>
        </w:rPr>
      </w:pPr>
      <w:r w:rsidRPr="00227F7B">
        <w:rPr>
          <w:rFonts w:asciiTheme="minorHAnsi" w:eastAsia="Calibri" w:hAnsiTheme="minorHAnsi" w:cstheme="minorHAnsi"/>
          <w:bCs/>
          <w:sz w:val="22"/>
          <w:szCs w:val="22"/>
        </w:rPr>
        <w:t xml:space="preserve"> </w:t>
      </w:r>
      <w:r w:rsidRPr="00227F7B">
        <w:rPr>
          <w:rFonts w:asciiTheme="minorHAnsi" w:hAnsiTheme="minorHAnsi" w:cstheme="minorHAnsi"/>
          <w:sz w:val="22"/>
          <w:szCs w:val="22"/>
        </w:rPr>
        <w:t xml:space="preserve">Meno, priezvisko a podpis štatutárneho zástupcu/ </w:t>
      </w:r>
    </w:p>
    <w:p w:rsidR="009C1855" w:rsidRPr="00227F7B" w:rsidRDefault="009C1855" w:rsidP="009C1855">
      <w:pPr>
        <w:ind w:left="4254"/>
        <w:rPr>
          <w:rFonts w:asciiTheme="minorHAnsi" w:hAnsiTheme="minorHAnsi" w:cstheme="minorHAnsi"/>
          <w:sz w:val="22"/>
          <w:szCs w:val="22"/>
        </w:rPr>
      </w:pPr>
      <w:r w:rsidRPr="00227F7B">
        <w:rPr>
          <w:rFonts w:asciiTheme="minorHAnsi" w:hAnsiTheme="minorHAnsi" w:cstheme="minorHAnsi"/>
          <w:sz w:val="22"/>
          <w:szCs w:val="22"/>
        </w:rPr>
        <w:t xml:space="preserve">  oprávnenej osoby za uchádzača a otlačok pečiatky         </w:t>
      </w:r>
    </w:p>
    <w:p w:rsidR="009C1855" w:rsidRPr="00227F7B" w:rsidRDefault="009C1855" w:rsidP="009C1855">
      <w:pPr>
        <w:rPr>
          <w:rFonts w:asciiTheme="minorHAnsi" w:eastAsia="Calibri" w:hAnsiTheme="minorHAnsi" w:cstheme="minorHAnsi"/>
          <w:bCs/>
          <w:sz w:val="22"/>
          <w:szCs w:val="22"/>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hAnsiTheme="minorHAnsi" w:cstheme="minorHAnsi"/>
          <w:b/>
          <w:i/>
          <w:sz w:val="22"/>
          <w:szCs w:val="22"/>
        </w:rPr>
      </w:pPr>
      <w:r w:rsidRPr="00227F7B">
        <w:rPr>
          <w:rFonts w:asciiTheme="minorHAnsi" w:eastAsia="Calibri" w:hAnsiTheme="minorHAnsi" w:cstheme="minorHAnsi"/>
          <w:sz w:val="18"/>
          <w:szCs w:val="18"/>
        </w:rPr>
        <w:t>Tento uchádzačom vyplnený návrh na plnenie kritéria musí byť podpísaný oprávnenou osobou uchádzača, resp. môže byť podpísaný osobou splnomocnenou na zastupovanie oprávnenej osoby uchádzača, ak súčasťou ponuky je aj originál alebo overená fotokópia splnomocnenia tejto osoby na takýto úkon.</w:t>
      </w:r>
    </w:p>
    <w:p w:rsidR="009C1855" w:rsidRPr="00227F7B" w:rsidRDefault="009C1855" w:rsidP="009C1855">
      <w:pPr>
        <w:rPr>
          <w:rFonts w:asciiTheme="minorHAnsi" w:hAnsiTheme="minorHAnsi" w:cstheme="minorHAnsi"/>
          <w:b/>
          <w:i/>
          <w:sz w:val="22"/>
          <w:szCs w:val="22"/>
        </w:rPr>
      </w:pPr>
    </w:p>
    <w:p w:rsidR="009C1855" w:rsidRPr="00227F7B" w:rsidRDefault="009C1855" w:rsidP="009C1855">
      <w:pPr>
        <w:rPr>
          <w:rFonts w:asciiTheme="minorHAnsi" w:hAnsiTheme="minorHAnsi" w:cstheme="minorHAnsi"/>
          <w:b/>
          <w:i/>
          <w:sz w:val="22"/>
          <w:szCs w:val="22"/>
        </w:rPr>
      </w:pPr>
    </w:p>
    <w:p w:rsidR="00D43FCF" w:rsidRDefault="00D43FCF"/>
    <w:sectPr w:rsidR="00D43FC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55"/>
    <w:rsid w:val="00725F55"/>
    <w:rsid w:val="008C1B35"/>
    <w:rsid w:val="009C1855"/>
    <w:rsid w:val="00AE381C"/>
    <w:rsid w:val="00BD74A3"/>
    <w:rsid w:val="00CD65FF"/>
    <w:rsid w:val="00D43FCF"/>
    <w:rsid w:val="00DB6C54"/>
    <w:rsid w:val="00E6714B"/>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855"/>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F6C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CA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2018-07-02T11:48:00Z</dcterms:created>
  <dcterms:modified xsi:type="dcterms:W3CDTF">2018-07-02T11:49:00Z</dcterms:modified>
</cp:coreProperties>
</file>